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66F" w:rsidRDefault="00556C81" w:rsidP="00260194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1FAA3C2A" wp14:editId="60D2D42C">
            <wp:extent cx="2433637" cy="139065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\IMMOBILIERE PODELIHA\LOGO IP COULEUR -CMJN\20180412_LOGO_IP_CMJN-petit forma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3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66F" w:rsidRDefault="006B666F" w:rsidP="00260194">
      <w:pPr>
        <w:jc w:val="center"/>
        <w:rPr>
          <w:sz w:val="22"/>
        </w:rPr>
      </w:pPr>
    </w:p>
    <w:p w:rsidR="008F1213" w:rsidRDefault="008F1213" w:rsidP="00260194">
      <w:pPr>
        <w:jc w:val="center"/>
        <w:rPr>
          <w:sz w:val="22"/>
        </w:rPr>
      </w:pPr>
    </w:p>
    <w:p w:rsidR="008F1213" w:rsidRDefault="008F1213" w:rsidP="00260194">
      <w:pPr>
        <w:jc w:val="center"/>
        <w:rPr>
          <w:sz w:val="22"/>
        </w:rPr>
      </w:pPr>
    </w:p>
    <w:p w:rsidR="008F1213" w:rsidRDefault="008F1213" w:rsidP="00260194">
      <w:pPr>
        <w:jc w:val="center"/>
        <w:rPr>
          <w:sz w:val="22"/>
        </w:rPr>
      </w:pPr>
    </w:p>
    <w:p w:rsidR="006B666F" w:rsidRPr="001944BA" w:rsidRDefault="006B666F" w:rsidP="00260194">
      <w:pPr>
        <w:pStyle w:val="Titre7"/>
        <w:tabs>
          <w:tab w:val="clear" w:pos="426"/>
        </w:tabs>
        <w:rPr>
          <w:rFonts w:asciiTheme="minorHAnsi" w:hAnsiTheme="minorHAnsi" w:cstheme="minorHAnsi"/>
        </w:rPr>
      </w:pPr>
      <w:r w:rsidRPr="001944BA">
        <w:rPr>
          <w:rFonts w:asciiTheme="minorHAnsi" w:hAnsiTheme="minorHAnsi" w:cstheme="minorHAnsi"/>
        </w:rPr>
        <w:t>AVIS ATTRIBUTION DE MARCHE</w:t>
      </w:r>
    </w:p>
    <w:p w:rsidR="006B666F" w:rsidRPr="001944BA" w:rsidRDefault="006B666F" w:rsidP="00260194">
      <w:pPr>
        <w:ind w:right="-2"/>
        <w:jc w:val="center"/>
        <w:rPr>
          <w:rFonts w:asciiTheme="minorHAnsi" w:hAnsiTheme="minorHAnsi" w:cstheme="minorHAnsi"/>
          <w:sz w:val="22"/>
        </w:rPr>
      </w:pPr>
    </w:p>
    <w:p w:rsidR="006B666F" w:rsidRPr="001944BA" w:rsidRDefault="006B666F" w:rsidP="00260194">
      <w:pPr>
        <w:ind w:right="-2"/>
        <w:jc w:val="center"/>
        <w:rPr>
          <w:rFonts w:asciiTheme="minorHAnsi" w:hAnsiTheme="minorHAnsi" w:cstheme="minorHAnsi"/>
          <w:sz w:val="22"/>
        </w:rPr>
      </w:pPr>
    </w:p>
    <w:p w:rsidR="006B666F" w:rsidRPr="001944BA" w:rsidRDefault="006B666F" w:rsidP="00260194">
      <w:pPr>
        <w:pStyle w:val="Titre6"/>
        <w:rPr>
          <w:rFonts w:asciiTheme="minorHAnsi" w:hAnsiTheme="minorHAnsi" w:cstheme="minorHAnsi"/>
        </w:rPr>
      </w:pPr>
      <w:r w:rsidRPr="001944BA">
        <w:rPr>
          <w:rFonts w:asciiTheme="minorHAnsi" w:hAnsiTheme="minorHAnsi" w:cstheme="minorHAnsi"/>
        </w:rPr>
        <w:t>MAITRE D'OUVRAGE</w:t>
      </w:r>
    </w:p>
    <w:p w:rsidR="006B666F" w:rsidRPr="001944BA" w:rsidRDefault="006B666F" w:rsidP="00260194">
      <w:pPr>
        <w:ind w:right="-1"/>
        <w:jc w:val="center"/>
        <w:rPr>
          <w:rFonts w:asciiTheme="minorHAnsi" w:hAnsiTheme="minorHAnsi" w:cstheme="minorHAnsi"/>
          <w:b/>
          <w:sz w:val="22"/>
        </w:rPr>
      </w:pPr>
    </w:p>
    <w:p w:rsidR="006B666F" w:rsidRPr="001944BA" w:rsidRDefault="00FD56CE" w:rsidP="00260194">
      <w:pPr>
        <w:pStyle w:val="Titre9"/>
        <w:rPr>
          <w:rFonts w:asciiTheme="minorHAnsi" w:hAnsiTheme="minorHAnsi" w:cstheme="minorHAnsi"/>
        </w:rPr>
      </w:pPr>
      <w:r w:rsidRPr="001944BA">
        <w:rPr>
          <w:rFonts w:asciiTheme="minorHAnsi" w:hAnsiTheme="minorHAnsi" w:cstheme="minorHAnsi"/>
        </w:rPr>
        <w:t>PODELIHA</w:t>
      </w:r>
    </w:p>
    <w:p w:rsidR="006B666F" w:rsidRPr="001944BA" w:rsidRDefault="00BC4322" w:rsidP="00260194">
      <w:pPr>
        <w:ind w:right="-1"/>
        <w:jc w:val="center"/>
        <w:rPr>
          <w:rFonts w:asciiTheme="minorHAnsi" w:hAnsiTheme="minorHAnsi" w:cstheme="minorHAnsi"/>
          <w:b/>
        </w:rPr>
      </w:pPr>
      <w:r w:rsidRPr="001944BA">
        <w:rPr>
          <w:rFonts w:asciiTheme="minorHAnsi" w:hAnsiTheme="minorHAnsi" w:cstheme="minorHAnsi"/>
          <w:b/>
        </w:rPr>
        <w:t>Entreprise</w:t>
      </w:r>
      <w:r w:rsidR="006B666F" w:rsidRPr="001944BA">
        <w:rPr>
          <w:rFonts w:asciiTheme="minorHAnsi" w:hAnsiTheme="minorHAnsi" w:cstheme="minorHAnsi"/>
          <w:b/>
        </w:rPr>
        <w:t xml:space="preserve"> Sociale pour l’Habitat</w:t>
      </w:r>
    </w:p>
    <w:p w:rsidR="006B666F" w:rsidRPr="001944BA" w:rsidRDefault="00223613" w:rsidP="00260194">
      <w:pPr>
        <w:ind w:right="-1"/>
        <w:jc w:val="center"/>
        <w:rPr>
          <w:rFonts w:asciiTheme="minorHAnsi" w:hAnsiTheme="minorHAnsi" w:cstheme="minorHAnsi"/>
          <w:b/>
        </w:rPr>
      </w:pPr>
      <w:r w:rsidRPr="001944BA">
        <w:rPr>
          <w:rFonts w:asciiTheme="minorHAnsi" w:hAnsiTheme="minorHAnsi" w:cstheme="minorHAnsi"/>
          <w:b/>
        </w:rPr>
        <w:t xml:space="preserve">12 boulevard Yvonne </w:t>
      </w:r>
      <w:proofErr w:type="spellStart"/>
      <w:r w:rsidRPr="001944BA">
        <w:rPr>
          <w:rFonts w:asciiTheme="minorHAnsi" w:hAnsiTheme="minorHAnsi" w:cstheme="minorHAnsi"/>
          <w:b/>
        </w:rPr>
        <w:t>Poirel</w:t>
      </w:r>
      <w:proofErr w:type="spellEnd"/>
    </w:p>
    <w:p w:rsidR="006B666F" w:rsidRPr="001944BA" w:rsidRDefault="006B666F" w:rsidP="00260194">
      <w:pPr>
        <w:ind w:right="-1"/>
        <w:jc w:val="center"/>
        <w:rPr>
          <w:rFonts w:asciiTheme="minorHAnsi" w:hAnsiTheme="minorHAnsi" w:cstheme="minorHAnsi"/>
          <w:b/>
        </w:rPr>
      </w:pPr>
      <w:r w:rsidRPr="001944BA">
        <w:rPr>
          <w:rFonts w:asciiTheme="minorHAnsi" w:hAnsiTheme="minorHAnsi" w:cstheme="minorHAnsi"/>
          <w:b/>
        </w:rPr>
        <w:t>4900</w:t>
      </w:r>
      <w:r w:rsidR="00701EFF" w:rsidRPr="001944BA">
        <w:rPr>
          <w:rFonts w:asciiTheme="minorHAnsi" w:hAnsiTheme="minorHAnsi" w:cstheme="minorHAnsi"/>
          <w:b/>
        </w:rPr>
        <w:t>9</w:t>
      </w:r>
      <w:r w:rsidRPr="001944BA">
        <w:rPr>
          <w:rFonts w:asciiTheme="minorHAnsi" w:hAnsiTheme="minorHAnsi" w:cstheme="minorHAnsi"/>
          <w:b/>
        </w:rPr>
        <w:t xml:space="preserve"> ANGERS</w:t>
      </w:r>
      <w:r w:rsidR="00701EFF" w:rsidRPr="001944BA">
        <w:rPr>
          <w:rFonts w:asciiTheme="minorHAnsi" w:hAnsiTheme="minorHAnsi" w:cstheme="minorHAnsi"/>
          <w:b/>
        </w:rPr>
        <w:t xml:space="preserve"> CEDEX 01</w:t>
      </w:r>
    </w:p>
    <w:p w:rsidR="00260194" w:rsidRPr="001944BA" w:rsidRDefault="00260194" w:rsidP="00260194">
      <w:pPr>
        <w:ind w:right="-1"/>
        <w:jc w:val="center"/>
        <w:rPr>
          <w:rFonts w:asciiTheme="minorHAnsi" w:hAnsiTheme="minorHAnsi" w:cstheme="minorHAnsi"/>
        </w:rPr>
      </w:pPr>
    </w:p>
    <w:p w:rsidR="006B666F" w:rsidRPr="003D0793" w:rsidRDefault="006B666F" w:rsidP="00260194">
      <w:pPr>
        <w:jc w:val="center"/>
        <w:rPr>
          <w:rFonts w:asciiTheme="minorHAnsi" w:hAnsiTheme="minorHAnsi" w:cstheme="minorHAnsi"/>
          <w:b/>
          <w:sz w:val="22"/>
        </w:rPr>
      </w:pPr>
      <w:r w:rsidRPr="003D0793">
        <w:rPr>
          <w:rFonts w:asciiTheme="minorHAnsi" w:hAnsiTheme="minorHAnsi" w:cstheme="minorHAnsi"/>
          <w:b/>
          <w:u w:val="single"/>
        </w:rPr>
        <w:t>OBJET DU MARCHE</w:t>
      </w:r>
      <w:r w:rsidRPr="003D0793">
        <w:rPr>
          <w:rFonts w:asciiTheme="minorHAnsi" w:hAnsiTheme="minorHAnsi" w:cstheme="minorHAnsi"/>
          <w:b/>
          <w:sz w:val="22"/>
        </w:rPr>
        <w:t xml:space="preserve"> :</w:t>
      </w:r>
    </w:p>
    <w:p w:rsidR="007660C4" w:rsidRPr="003D0793" w:rsidRDefault="007660C4" w:rsidP="00260194">
      <w:pPr>
        <w:pStyle w:val="Titre8"/>
        <w:tabs>
          <w:tab w:val="clear" w:pos="426"/>
          <w:tab w:val="clear" w:pos="851"/>
        </w:tabs>
        <w:ind w:left="426" w:hanging="426"/>
        <w:rPr>
          <w:rFonts w:asciiTheme="minorHAnsi" w:hAnsiTheme="minorHAnsi" w:cstheme="minorHAnsi"/>
          <w:sz w:val="22"/>
        </w:rPr>
      </w:pPr>
    </w:p>
    <w:p w:rsidR="00BC4322" w:rsidRPr="003D0793" w:rsidRDefault="003D0793" w:rsidP="00260194">
      <w:pPr>
        <w:pStyle w:val="Titre8"/>
        <w:tabs>
          <w:tab w:val="clear" w:pos="426"/>
          <w:tab w:val="clear" w:pos="851"/>
        </w:tabs>
        <w:ind w:left="426" w:hanging="426"/>
        <w:rPr>
          <w:rFonts w:asciiTheme="minorHAnsi" w:hAnsiTheme="minorHAnsi" w:cstheme="minorHAnsi"/>
          <w:sz w:val="22"/>
        </w:rPr>
      </w:pPr>
      <w:r w:rsidRPr="003D0793">
        <w:rPr>
          <w:rFonts w:asciiTheme="minorHAnsi" w:hAnsiTheme="minorHAnsi" w:cstheme="minorHAnsi"/>
          <w:sz w:val="22"/>
        </w:rPr>
        <w:t>FONTENAY LE COMTE</w:t>
      </w:r>
    </w:p>
    <w:p w:rsidR="00BC4322" w:rsidRPr="003D0793" w:rsidRDefault="003D0793" w:rsidP="00260194">
      <w:pPr>
        <w:pStyle w:val="Titre8"/>
        <w:tabs>
          <w:tab w:val="clear" w:pos="426"/>
          <w:tab w:val="clear" w:pos="851"/>
        </w:tabs>
        <w:ind w:left="426" w:hanging="426"/>
        <w:rPr>
          <w:rFonts w:asciiTheme="minorHAnsi" w:hAnsiTheme="minorHAnsi" w:cstheme="minorHAnsi"/>
          <w:sz w:val="22"/>
        </w:rPr>
      </w:pPr>
      <w:r w:rsidRPr="003D0793">
        <w:rPr>
          <w:rFonts w:asciiTheme="minorHAnsi" w:hAnsiTheme="minorHAnsi" w:cstheme="minorHAnsi"/>
          <w:sz w:val="22"/>
        </w:rPr>
        <w:t>Rue des loges</w:t>
      </w:r>
    </w:p>
    <w:p w:rsidR="00600940" w:rsidRPr="003D0793" w:rsidRDefault="007660C4" w:rsidP="003D0793">
      <w:pPr>
        <w:pStyle w:val="Titre8"/>
        <w:tabs>
          <w:tab w:val="clear" w:pos="426"/>
          <w:tab w:val="clear" w:pos="851"/>
        </w:tabs>
        <w:rPr>
          <w:rFonts w:asciiTheme="minorHAnsi" w:hAnsiTheme="minorHAnsi" w:cstheme="minorHAnsi"/>
          <w:sz w:val="20"/>
        </w:rPr>
      </w:pPr>
      <w:r w:rsidRPr="003D0793">
        <w:rPr>
          <w:rFonts w:asciiTheme="minorHAnsi" w:hAnsiTheme="minorHAnsi" w:cstheme="minorHAnsi"/>
          <w:sz w:val="20"/>
        </w:rPr>
        <w:t>Construction</w:t>
      </w:r>
      <w:r w:rsidR="003D0793" w:rsidRPr="003D0793">
        <w:rPr>
          <w:rFonts w:asciiTheme="minorHAnsi" w:hAnsiTheme="minorHAnsi" w:cstheme="minorHAnsi"/>
          <w:sz w:val="20"/>
        </w:rPr>
        <w:t xml:space="preserve"> </w:t>
      </w:r>
      <w:r w:rsidRPr="003D0793">
        <w:rPr>
          <w:rFonts w:asciiTheme="minorHAnsi" w:hAnsiTheme="minorHAnsi" w:cstheme="minorHAnsi"/>
          <w:sz w:val="20"/>
        </w:rPr>
        <w:t xml:space="preserve">de </w:t>
      </w:r>
      <w:r w:rsidR="003D0793" w:rsidRPr="003D0793">
        <w:rPr>
          <w:rFonts w:asciiTheme="minorHAnsi" w:hAnsiTheme="minorHAnsi" w:cstheme="minorHAnsi"/>
          <w:sz w:val="20"/>
        </w:rPr>
        <w:t>5</w:t>
      </w:r>
      <w:r w:rsidRPr="003D0793">
        <w:rPr>
          <w:rFonts w:asciiTheme="minorHAnsi" w:hAnsiTheme="minorHAnsi" w:cstheme="minorHAnsi"/>
          <w:sz w:val="20"/>
        </w:rPr>
        <w:t xml:space="preserve"> logements </w:t>
      </w:r>
    </w:p>
    <w:p w:rsidR="001944BA" w:rsidRPr="003D0793" w:rsidRDefault="001944BA" w:rsidP="001944BA"/>
    <w:p w:rsidR="00260194" w:rsidRPr="003D0793" w:rsidRDefault="001944BA" w:rsidP="00260194">
      <w:pPr>
        <w:rPr>
          <w:rFonts w:asciiTheme="minorHAnsi" w:hAnsiTheme="minorHAnsi" w:cstheme="minorHAnsi"/>
        </w:rPr>
      </w:pPr>
      <w:r w:rsidRPr="003D0793">
        <w:rPr>
          <w:rFonts w:asciiTheme="minorHAnsi" w:hAnsiTheme="minorHAnsi" w:cstheme="minorHAnsi"/>
        </w:rPr>
        <w:t>(</w:t>
      </w:r>
      <w:proofErr w:type="spellStart"/>
      <w:r w:rsidRPr="003D0793">
        <w:rPr>
          <w:rFonts w:asciiTheme="minorHAnsi" w:hAnsiTheme="minorHAnsi" w:cstheme="minorHAnsi"/>
        </w:rPr>
        <w:t>rapartir</w:t>
      </w:r>
      <w:proofErr w:type="spellEnd"/>
      <w:r w:rsidRPr="003D0793">
        <w:rPr>
          <w:rFonts w:asciiTheme="minorHAnsi" w:hAnsiTheme="minorHAnsi" w:cstheme="minorHAnsi"/>
        </w:rPr>
        <w:t xml:space="preserve"> du tableau du rapport CAO)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846"/>
        <w:gridCol w:w="4252"/>
        <w:gridCol w:w="2977"/>
        <w:gridCol w:w="2126"/>
      </w:tblGrid>
      <w:tr w:rsidR="001944BA" w:rsidRPr="003D0793" w:rsidTr="002F3F9A">
        <w:tc>
          <w:tcPr>
            <w:tcW w:w="846" w:type="dxa"/>
          </w:tcPr>
          <w:p w:rsidR="001944BA" w:rsidRPr="003D0793" w:rsidRDefault="001944BA" w:rsidP="00460F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1</w:t>
            </w:r>
          </w:p>
        </w:tc>
        <w:tc>
          <w:tcPr>
            <w:tcW w:w="4252" w:type="dxa"/>
          </w:tcPr>
          <w:p w:rsidR="001944BA" w:rsidRPr="003D0793" w:rsidRDefault="002F3F9A" w:rsidP="00460F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TERRASSEMENT – VRD -GROS ŒUVRE</w:t>
            </w:r>
          </w:p>
        </w:tc>
        <w:tc>
          <w:tcPr>
            <w:tcW w:w="2977" w:type="dxa"/>
          </w:tcPr>
          <w:p w:rsidR="001944BA" w:rsidRPr="003D0793" w:rsidRDefault="002F3F9A" w:rsidP="00460F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SAS LIMOUZIN MACONNERIE </w:t>
            </w:r>
          </w:p>
        </w:tc>
        <w:tc>
          <w:tcPr>
            <w:tcW w:w="2126" w:type="dxa"/>
          </w:tcPr>
          <w:p w:rsidR="001944BA" w:rsidRPr="003D0793" w:rsidRDefault="002F3F9A" w:rsidP="00460FB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258 300.00</w:t>
            </w:r>
            <w:r w:rsidR="001944BA"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 € HT</w:t>
            </w:r>
          </w:p>
        </w:tc>
      </w:tr>
      <w:tr w:rsidR="001944BA" w:rsidRPr="003D0793" w:rsidTr="002F3F9A">
        <w:tc>
          <w:tcPr>
            <w:tcW w:w="846" w:type="dxa"/>
          </w:tcPr>
          <w:p w:rsidR="001944BA" w:rsidRPr="003D0793" w:rsidRDefault="001944BA" w:rsidP="00460F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2</w:t>
            </w:r>
          </w:p>
        </w:tc>
        <w:tc>
          <w:tcPr>
            <w:tcW w:w="4252" w:type="dxa"/>
          </w:tcPr>
          <w:p w:rsidR="001944BA" w:rsidRPr="003D0793" w:rsidRDefault="002F3F9A" w:rsidP="00460F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FACADE EN PIERRES</w:t>
            </w:r>
          </w:p>
        </w:tc>
        <w:tc>
          <w:tcPr>
            <w:tcW w:w="2977" w:type="dxa"/>
          </w:tcPr>
          <w:p w:rsidR="001944BA" w:rsidRPr="003D0793" w:rsidRDefault="003D0793" w:rsidP="00460F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GIBAUD</w:t>
            </w:r>
          </w:p>
        </w:tc>
        <w:tc>
          <w:tcPr>
            <w:tcW w:w="2126" w:type="dxa"/>
          </w:tcPr>
          <w:p w:rsidR="001944BA" w:rsidRPr="003D0793" w:rsidRDefault="002F3F9A" w:rsidP="00460FB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47 500.00</w:t>
            </w:r>
            <w:r w:rsidR="001944BA"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 € HT</w:t>
            </w:r>
          </w:p>
        </w:tc>
      </w:tr>
      <w:tr w:rsidR="001944BA" w:rsidRPr="003D0793" w:rsidTr="002F3F9A">
        <w:tc>
          <w:tcPr>
            <w:tcW w:w="846" w:type="dxa"/>
          </w:tcPr>
          <w:p w:rsidR="001944BA" w:rsidRPr="003D0793" w:rsidRDefault="001944B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3</w:t>
            </w:r>
          </w:p>
        </w:tc>
        <w:tc>
          <w:tcPr>
            <w:tcW w:w="4252" w:type="dxa"/>
          </w:tcPr>
          <w:p w:rsidR="001944B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ENDUIT A LA CHAUX</w:t>
            </w:r>
          </w:p>
        </w:tc>
        <w:tc>
          <w:tcPr>
            <w:tcW w:w="2977" w:type="dxa"/>
          </w:tcPr>
          <w:p w:rsidR="001944B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GIBAUD</w:t>
            </w:r>
          </w:p>
        </w:tc>
        <w:tc>
          <w:tcPr>
            <w:tcW w:w="2126" w:type="dxa"/>
          </w:tcPr>
          <w:p w:rsidR="001944B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31 800.00</w:t>
            </w:r>
            <w:r w:rsidR="001944BA"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 € HT</w:t>
            </w:r>
          </w:p>
        </w:tc>
      </w:tr>
      <w:tr w:rsidR="001944BA" w:rsidRPr="003D0793" w:rsidTr="002F3F9A">
        <w:tc>
          <w:tcPr>
            <w:tcW w:w="846" w:type="dxa"/>
          </w:tcPr>
          <w:p w:rsidR="001944BA" w:rsidRPr="003D0793" w:rsidRDefault="001944B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4</w:t>
            </w:r>
          </w:p>
        </w:tc>
        <w:tc>
          <w:tcPr>
            <w:tcW w:w="4252" w:type="dxa"/>
          </w:tcPr>
          <w:p w:rsidR="001944B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CHARPENTE BOIS</w:t>
            </w:r>
          </w:p>
        </w:tc>
        <w:tc>
          <w:tcPr>
            <w:tcW w:w="2977" w:type="dxa"/>
          </w:tcPr>
          <w:p w:rsidR="001944B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THINON CONSTRUCTION BOIS</w:t>
            </w:r>
          </w:p>
        </w:tc>
        <w:tc>
          <w:tcPr>
            <w:tcW w:w="2126" w:type="dxa"/>
          </w:tcPr>
          <w:p w:rsidR="001944B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17 100.00</w:t>
            </w:r>
            <w:r w:rsidR="001944BA"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 € HT</w:t>
            </w:r>
          </w:p>
        </w:tc>
      </w:tr>
      <w:tr w:rsidR="001944BA" w:rsidRPr="003D0793" w:rsidTr="002F3F9A">
        <w:tc>
          <w:tcPr>
            <w:tcW w:w="846" w:type="dxa"/>
          </w:tcPr>
          <w:p w:rsidR="001944BA" w:rsidRPr="003D0793" w:rsidRDefault="001944B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5</w:t>
            </w:r>
          </w:p>
        </w:tc>
        <w:tc>
          <w:tcPr>
            <w:tcW w:w="4252" w:type="dxa"/>
          </w:tcPr>
          <w:p w:rsidR="001944B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COUVERTURE TUILES – ZINGUERIE</w:t>
            </w:r>
          </w:p>
        </w:tc>
        <w:tc>
          <w:tcPr>
            <w:tcW w:w="2977" w:type="dxa"/>
          </w:tcPr>
          <w:p w:rsidR="001944B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SARL GALLO</w:t>
            </w:r>
          </w:p>
        </w:tc>
        <w:tc>
          <w:tcPr>
            <w:tcW w:w="2126" w:type="dxa"/>
          </w:tcPr>
          <w:p w:rsidR="001944B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29 200.00</w:t>
            </w:r>
            <w:r w:rsidR="001944BA"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 € HT</w:t>
            </w:r>
          </w:p>
        </w:tc>
      </w:tr>
      <w:tr w:rsidR="001944BA" w:rsidRPr="003D0793" w:rsidTr="002F3F9A">
        <w:tc>
          <w:tcPr>
            <w:tcW w:w="846" w:type="dxa"/>
          </w:tcPr>
          <w:p w:rsidR="001944BA" w:rsidRPr="003D0793" w:rsidRDefault="001944B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6</w:t>
            </w:r>
          </w:p>
        </w:tc>
        <w:tc>
          <w:tcPr>
            <w:tcW w:w="4252" w:type="dxa"/>
          </w:tcPr>
          <w:p w:rsidR="001944B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METALLERIE – SERRURIE</w:t>
            </w:r>
          </w:p>
        </w:tc>
        <w:tc>
          <w:tcPr>
            <w:tcW w:w="2977" w:type="dxa"/>
          </w:tcPr>
          <w:p w:rsidR="001944B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GUYONNET</w:t>
            </w:r>
          </w:p>
        </w:tc>
        <w:tc>
          <w:tcPr>
            <w:tcW w:w="2126" w:type="dxa"/>
          </w:tcPr>
          <w:p w:rsidR="001944B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43 800.00</w:t>
            </w:r>
            <w:r w:rsidR="001944BA"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 € HT</w:t>
            </w:r>
          </w:p>
        </w:tc>
      </w:tr>
      <w:tr w:rsidR="001944BA" w:rsidRPr="003D0793" w:rsidTr="002F3F9A">
        <w:tc>
          <w:tcPr>
            <w:tcW w:w="846" w:type="dxa"/>
          </w:tcPr>
          <w:p w:rsidR="001944BA" w:rsidRPr="003D0793" w:rsidRDefault="001944B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7</w:t>
            </w:r>
          </w:p>
        </w:tc>
        <w:tc>
          <w:tcPr>
            <w:tcW w:w="4252" w:type="dxa"/>
          </w:tcPr>
          <w:p w:rsidR="001944B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MENUISERIES EXTERIEURES</w:t>
            </w:r>
          </w:p>
        </w:tc>
        <w:tc>
          <w:tcPr>
            <w:tcW w:w="2977" w:type="dxa"/>
          </w:tcPr>
          <w:p w:rsidR="001944B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COUDRONNIERE</w:t>
            </w:r>
          </w:p>
        </w:tc>
        <w:tc>
          <w:tcPr>
            <w:tcW w:w="2126" w:type="dxa"/>
          </w:tcPr>
          <w:p w:rsidR="001944B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36 600.00</w:t>
            </w:r>
            <w:r w:rsidR="001944BA"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 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8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MENUISERIES INTERIEURES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COUDRONNIERE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18 300.00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9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CLOISONNEMENTS -PLAFONDS -ISOLATION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SARL AUCHER 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49 700.00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10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REVETEMENT DE SOL CARRELAGE - FAIENCE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SARL AUCHER 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17 100.00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11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REVETEMENT DE SOL SOUPLE – PEINTURE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SARL AUCHER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28 300.00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12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NETTOYAGE PARACHEVEMENT 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ODI SERVICE PRO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3 100.00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13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ELECTRICITE – TELEVISION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COMELEC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42 000.00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14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CHAUFFAGE -VENTILLATION – PLOMBERIE 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PLOMBEO 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70 000.00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  <w:tr w:rsidR="002F3F9A" w:rsidRPr="003D0793" w:rsidTr="002F3F9A">
        <w:tc>
          <w:tcPr>
            <w:tcW w:w="846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Lot 15</w:t>
            </w:r>
          </w:p>
        </w:tc>
        <w:tc>
          <w:tcPr>
            <w:tcW w:w="4252" w:type="dxa"/>
          </w:tcPr>
          <w:p w:rsidR="002F3F9A" w:rsidRPr="003D0793" w:rsidRDefault="002F3F9A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ABORDS – ESPACES VERTS </w:t>
            </w:r>
          </w:p>
        </w:tc>
        <w:tc>
          <w:tcPr>
            <w:tcW w:w="2977" w:type="dxa"/>
          </w:tcPr>
          <w:p w:rsidR="002F3F9A" w:rsidRPr="003D0793" w:rsidRDefault="003D0793" w:rsidP="00194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 xml:space="preserve">CAJEV </w:t>
            </w:r>
          </w:p>
        </w:tc>
        <w:tc>
          <w:tcPr>
            <w:tcW w:w="2126" w:type="dxa"/>
          </w:tcPr>
          <w:p w:rsidR="002F3F9A" w:rsidRPr="003D0793" w:rsidRDefault="002F3F9A" w:rsidP="001944B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19 500.00</w:t>
            </w:r>
            <w:r w:rsidRPr="003D0793">
              <w:rPr>
                <w:rFonts w:asciiTheme="minorHAnsi" w:hAnsiTheme="minorHAnsi" w:cstheme="minorHAnsi"/>
                <w:sz w:val="22"/>
                <w:szCs w:val="22"/>
              </w:rPr>
              <w:t>€ HT</w:t>
            </w:r>
          </w:p>
        </w:tc>
      </w:tr>
    </w:tbl>
    <w:p w:rsidR="007660C4" w:rsidRPr="001944BA" w:rsidRDefault="007660C4" w:rsidP="007660C4">
      <w:pPr>
        <w:rPr>
          <w:rFonts w:asciiTheme="minorHAnsi" w:hAnsiTheme="minorHAnsi" w:cstheme="minorHAnsi"/>
          <w:b/>
          <w:bCs/>
          <w:sz w:val="18"/>
          <w:szCs w:val="18"/>
        </w:rPr>
      </w:pPr>
    </w:p>
    <w:p w:rsidR="006B666F" w:rsidRDefault="006B666F" w:rsidP="007660C4">
      <w:pPr>
        <w:rPr>
          <w:b/>
          <w:bCs/>
          <w:sz w:val="22"/>
        </w:rPr>
      </w:pPr>
      <w:bookmarkStart w:id="0" w:name="_GoBack"/>
      <w:bookmarkEnd w:id="0"/>
    </w:p>
    <w:sectPr w:rsidR="006B666F" w:rsidSect="00BC4322">
      <w:headerReference w:type="default" r:id="rId7"/>
      <w:type w:val="continuous"/>
      <w:pgSz w:w="11907" w:h="16840" w:code="9"/>
      <w:pgMar w:top="1418" w:right="1418" w:bottom="1418" w:left="993" w:header="720" w:footer="720" w:gutter="0"/>
      <w:paperSrc w:first="2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DD3" w:rsidRDefault="00C10DD3">
      <w:r>
        <w:separator/>
      </w:r>
    </w:p>
  </w:endnote>
  <w:endnote w:type="continuationSeparator" w:id="0">
    <w:p w:rsidR="00C10DD3" w:rsidRDefault="00C1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DD3" w:rsidRDefault="00C10DD3">
      <w:r>
        <w:separator/>
      </w:r>
    </w:p>
  </w:footnote>
  <w:footnote w:type="continuationSeparator" w:id="0">
    <w:p w:rsidR="00C10DD3" w:rsidRDefault="00C1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0C4" w:rsidRDefault="007660C4">
    <w:pPr>
      <w:pStyle w:val="En-tte"/>
      <w:ind w:left="357" w:hanging="35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69"/>
    <w:rsid w:val="00035BEA"/>
    <w:rsid w:val="00036450"/>
    <w:rsid w:val="000828D1"/>
    <w:rsid w:val="0008792D"/>
    <w:rsid w:val="000950DA"/>
    <w:rsid w:val="000B7869"/>
    <w:rsid w:val="000C4899"/>
    <w:rsid w:val="000D7CED"/>
    <w:rsid w:val="001137E6"/>
    <w:rsid w:val="0015133A"/>
    <w:rsid w:val="001641F9"/>
    <w:rsid w:val="001728D7"/>
    <w:rsid w:val="00192884"/>
    <w:rsid w:val="001944BA"/>
    <w:rsid w:val="001A031C"/>
    <w:rsid w:val="00215FA0"/>
    <w:rsid w:val="002160E9"/>
    <w:rsid w:val="00223613"/>
    <w:rsid w:val="00260194"/>
    <w:rsid w:val="00290C08"/>
    <w:rsid w:val="00295A7A"/>
    <w:rsid w:val="002B2A50"/>
    <w:rsid w:val="002F3EE9"/>
    <w:rsid w:val="002F3F9A"/>
    <w:rsid w:val="0031246B"/>
    <w:rsid w:val="00316F6D"/>
    <w:rsid w:val="00374485"/>
    <w:rsid w:val="00377B77"/>
    <w:rsid w:val="00386478"/>
    <w:rsid w:val="00387569"/>
    <w:rsid w:val="003C36EC"/>
    <w:rsid w:val="003D0793"/>
    <w:rsid w:val="003E03C8"/>
    <w:rsid w:val="00464B72"/>
    <w:rsid w:val="00476981"/>
    <w:rsid w:val="004D136A"/>
    <w:rsid w:val="004E232E"/>
    <w:rsid w:val="00526CFA"/>
    <w:rsid w:val="00556C81"/>
    <w:rsid w:val="00600940"/>
    <w:rsid w:val="00664394"/>
    <w:rsid w:val="0068326D"/>
    <w:rsid w:val="006B1D89"/>
    <w:rsid w:val="006B666F"/>
    <w:rsid w:val="00701EFF"/>
    <w:rsid w:val="00735EB7"/>
    <w:rsid w:val="0074143F"/>
    <w:rsid w:val="00744FD6"/>
    <w:rsid w:val="007660C4"/>
    <w:rsid w:val="007C1785"/>
    <w:rsid w:val="007E70CE"/>
    <w:rsid w:val="00801C9B"/>
    <w:rsid w:val="00853DDC"/>
    <w:rsid w:val="0089144A"/>
    <w:rsid w:val="008F1213"/>
    <w:rsid w:val="00901A7D"/>
    <w:rsid w:val="00962399"/>
    <w:rsid w:val="009C4E7B"/>
    <w:rsid w:val="00A06B04"/>
    <w:rsid w:val="00A34664"/>
    <w:rsid w:val="00A823E2"/>
    <w:rsid w:val="00AE48BD"/>
    <w:rsid w:val="00B0562E"/>
    <w:rsid w:val="00B526DC"/>
    <w:rsid w:val="00B620B4"/>
    <w:rsid w:val="00B869AF"/>
    <w:rsid w:val="00BB0B59"/>
    <w:rsid w:val="00BB741A"/>
    <w:rsid w:val="00BC4322"/>
    <w:rsid w:val="00BE40C4"/>
    <w:rsid w:val="00BF4724"/>
    <w:rsid w:val="00C10DD3"/>
    <w:rsid w:val="00C51196"/>
    <w:rsid w:val="00CA2C25"/>
    <w:rsid w:val="00CB5A2E"/>
    <w:rsid w:val="00CD5A67"/>
    <w:rsid w:val="00D14B3B"/>
    <w:rsid w:val="00D418D4"/>
    <w:rsid w:val="00D63BC9"/>
    <w:rsid w:val="00DD3D1B"/>
    <w:rsid w:val="00E028D8"/>
    <w:rsid w:val="00E45086"/>
    <w:rsid w:val="00E7495E"/>
    <w:rsid w:val="00E96345"/>
    <w:rsid w:val="00EE012F"/>
    <w:rsid w:val="00EE7AF1"/>
    <w:rsid w:val="00F07615"/>
    <w:rsid w:val="00F46F07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1166F"/>
  <w15:docId w15:val="{1C8CEFD1-C26B-47D3-9B97-F2A2E8E7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Univers (W1)" w:hAnsi="Univers (W1)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851"/>
      </w:tabs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426"/>
        <w:tab w:val="left" w:pos="851"/>
      </w:tabs>
      <w:jc w:val="center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567"/>
        <w:tab w:val="left" w:pos="3402"/>
        <w:tab w:val="left" w:leader="dot" w:pos="6521"/>
        <w:tab w:val="left" w:pos="6804"/>
        <w:tab w:val="right" w:pos="7938"/>
      </w:tabs>
      <w:ind w:left="2836" w:right="282" w:hanging="2552"/>
      <w:jc w:val="center"/>
      <w:outlineLvl w:val="2"/>
    </w:pPr>
    <w:rPr>
      <w:rFonts w:ascii="Arial" w:hAnsi="Arial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567"/>
        <w:tab w:val="left" w:pos="3402"/>
        <w:tab w:val="left" w:leader="dot" w:pos="6521"/>
        <w:tab w:val="left" w:pos="6804"/>
        <w:tab w:val="right" w:pos="7938"/>
      </w:tabs>
      <w:ind w:left="284" w:right="282"/>
      <w:jc w:val="center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tabs>
        <w:tab w:val="left" w:pos="426"/>
        <w:tab w:val="left" w:pos="851"/>
      </w:tabs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right="-1"/>
      <w:jc w:val="center"/>
      <w:outlineLvl w:val="5"/>
    </w:pPr>
    <w:rPr>
      <w:rFonts w:ascii="Comic Sans MS" w:hAnsi="Comic Sans MS"/>
      <w:b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5" w:color="auto" w:fill="auto"/>
      <w:tabs>
        <w:tab w:val="left" w:pos="426"/>
      </w:tabs>
      <w:ind w:left="1418" w:right="1274"/>
      <w:jc w:val="center"/>
      <w:outlineLvl w:val="6"/>
    </w:pPr>
    <w:rPr>
      <w:rFonts w:ascii="Comic Sans MS" w:hAnsi="Comic Sans MS"/>
      <w:b/>
      <w:sz w:val="32"/>
    </w:rPr>
  </w:style>
  <w:style w:type="paragraph" w:styleId="Titre8">
    <w:name w:val="heading 8"/>
    <w:basedOn w:val="Normal"/>
    <w:next w:val="Normal"/>
    <w:qFormat/>
    <w:pPr>
      <w:keepNext/>
      <w:tabs>
        <w:tab w:val="left" w:pos="426"/>
        <w:tab w:val="left" w:pos="851"/>
      </w:tabs>
      <w:jc w:val="center"/>
      <w:outlineLvl w:val="7"/>
    </w:pPr>
    <w:rPr>
      <w:rFonts w:ascii="Comic Sans MS" w:hAnsi="Comic Sans MS"/>
      <w:b/>
      <w:sz w:val="24"/>
    </w:rPr>
  </w:style>
  <w:style w:type="paragraph" w:styleId="Titre9">
    <w:name w:val="heading 9"/>
    <w:basedOn w:val="Normal"/>
    <w:next w:val="Normal"/>
    <w:qFormat/>
    <w:pPr>
      <w:keepNext/>
      <w:ind w:right="-1"/>
      <w:jc w:val="center"/>
      <w:outlineLvl w:val="8"/>
    </w:pPr>
    <w:rPr>
      <w:rFonts w:ascii="Comic Sans MS" w:hAnsi="Comic Sans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Normalcentr">
    <w:name w:val="Block Text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567"/>
        <w:tab w:val="left" w:pos="3402"/>
        <w:tab w:val="left" w:leader="dot" w:pos="6521"/>
        <w:tab w:val="left" w:pos="6804"/>
        <w:tab w:val="right" w:pos="7938"/>
      </w:tabs>
      <w:ind w:left="284" w:right="282"/>
      <w:jc w:val="both"/>
    </w:pPr>
    <w:rPr>
      <w:rFonts w:ascii="Arial" w:hAnsi="Arial"/>
      <w:sz w:val="18"/>
    </w:rPr>
  </w:style>
  <w:style w:type="paragraph" w:styleId="Retraitcorpsdetexte">
    <w:name w:val="Body Text Indent"/>
    <w:basedOn w:val="Normal"/>
    <w:pPr>
      <w:pBdr>
        <w:top w:val="single" w:sz="6" w:space="1" w:color="auto" w:shadow="1"/>
        <w:left w:val="single" w:sz="6" w:space="31" w:color="auto" w:shadow="1"/>
        <w:bottom w:val="single" w:sz="6" w:space="1" w:color="auto" w:shadow="1"/>
        <w:right w:val="single" w:sz="6" w:space="31" w:color="auto" w:shadow="1"/>
      </w:pBdr>
      <w:tabs>
        <w:tab w:val="left" w:pos="3119"/>
        <w:tab w:val="left" w:pos="6804"/>
      </w:tabs>
      <w:ind w:right="282" w:firstLine="284"/>
      <w:jc w:val="both"/>
    </w:pPr>
    <w:rPr>
      <w:rFonts w:ascii="Comic Sans MS" w:hAnsi="Comic Sans MS"/>
      <w:sz w:val="24"/>
    </w:rPr>
  </w:style>
  <w:style w:type="paragraph" w:styleId="Textedebulles">
    <w:name w:val="Balloon Text"/>
    <w:basedOn w:val="Normal"/>
    <w:link w:val="TextedebullesCar"/>
    <w:rsid w:val="004D13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D13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9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ATTRIBUTION DE MARCHE</vt:lpstr>
    </vt:vector>
  </TitlesOfParts>
  <Company>HLM VAL DE LOIRE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ATTRIBUTION DE MARCHE</dc:title>
  <dc:creator>VAL DE LOIRE</dc:creator>
  <cp:lastModifiedBy>Pauline BABY</cp:lastModifiedBy>
  <cp:revision>3</cp:revision>
  <cp:lastPrinted>2017-04-11T12:37:00Z</cp:lastPrinted>
  <dcterms:created xsi:type="dcterms:W3CDTF">2024-08-14T13:41:00Z</dcterms:created>
  <dcterms:modified xsi:type="dcterms:W3CDTF">2025-05-26T15:59:00Z</dcterms:modified>
</cp:coreProperties>
</file>